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D2" w:rsidRDefault="0063177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进校申请流程</w:t>
      </w:r>
    </w:p>
    <w:p w:rsidR="00BB2DD2" w:rsidRPr="004B49C6" w:rsidRDefault="00BB2DD2">
      <w:pPr>
        <w:rPr>
          <w:b/>
          <w:sz w:val="28"/>
          <w:szCs w:val="28"/>
        </w:rPr>
      </w:pPr>
    </w:p>
    <w:p w:rsidR="00BB2DD2" w:rsidRDefault="006317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CF1EE1">
        <w:rPr>
          <w:rFonts w:hint="eastAsia"/>
          <w:b/>
          <w:sz w:val="28"/>
          <w:szCs w:val="28"/>
        </w:rPr>
        <w:t>自测体温与完成核酸检测</w:t>
      </w:r>
    </w:p>
    <w:p w:rsidR="00CF1EE1" w:rsidRPr="00CF1EE1" w:rsidRDefault="00CF1EE1" w:rsidP="00CF1EE1">
      <w:pPr>
        <w:numPr>
          <w:ilvl w:val="0"/>
          <w:numId w:val="2"/>
        </w:numPr>
        <w:snapToGrid w:val="0"/>
        <w:spacing w:line="500" w:lineRule="exact"/>
        <w:ind w:firstLineChars="200" w:firstLine="600"/>
        <w:jc w:val="left"/>
        <w:rPr>
          <w:rFonts w:ascii="Calibri" w:eastAsia="宋体" w:hAnsi="Calibri" w:cs="Times New Roman"/>
          <w:sz w:val="30"/>
          <w:szCs w:val="30"/>
        </w:rPr>
      </w:pPr>
      <w:r w:rsidRPr="00CF1EE1">
        <w:rPr>
          <w:rFonts w:ascii="Calibri" w:eastAsia="宋体" w:hAnsi="Calibri" w:cs="Times New Roman" w:hint="eastAsia"/>
          <w:sz w:val="30"/>
          <w:szCs w:val="30"/>
        </w:rPr>
        <w:t>复试前</w:t>
      </w:r>
      <w:r w:rsidRPr="00CF1EE1">
        <w:rPr>
          <w:rFonts w:ascii="Calibri" w:eastAsia="宋体" w:hAnsi="Calibri" w:cs="Times New Roman"/>
          <w:sz w:val="30"/>
          <w:szCs w:val="30"/>
        </w:rPr>
        <w:t>14</w:t>
      </w:r>
      <w:r w:rsidRPr="00CF1EE1">
        <w:rPr>
          <w:rFonts w:ascii="Calibri" w:eastAsia="宋体" w:hAnsi="Calibri" w:cs="Times New Roman" w:hint="eastAsia"/>
          <w:sz w:val="30"/>
          <w:szCs w:val="30"/>
        </w:rPr>
        <w:t>天起，每日自行测量体温和监测健康状况；尽量避免去人流密集的公共场所。</w:t>
      </w:r>
    </w:p>
    <w:p w:rsidR="00CF1EE1" w:rsidRPr="00CF1EE1" w:rsidRDefault="00CF1EE1" w:rsidP="00CF1EE1">
      <w:pPr>
        <w:numPr>
          <w:ilvl w:val="0"/>
          <w:numId w:val="2"/>
        </w:numPr>
        <w:snapToGrid w:val="0"/>
        <w:spacing w:line="500" w:lineRule="exact"/>
        <w:ind w:firstLineChars="200" w:firstLine="600"/>
        <w:jc w:val="left"/>
        <w:rPr>
          <w:rFonts w:ascii="Calibri" w:eastAsia="宋体" w:hAnsi="Calibri" w:cs="Times New Roman"/>
          <w:sz w:val="30"/>
          <w:szCs w:val="30"/>
        </w:rPr>
      </w:pPr>
      <w:r w:rsidRPr="00CF1EE1">
        <w:rPr>
          <w:rFonts w:ascii="Calibri" w:eastAsia="宋体" w:hAnsi="Calibri" w:cs="Times New Roman" w:hint="eastAsia"/>
          <w:sz w:val="30"/>
          <w:szCs w:val="30"/>
        </w:rPr>
        <w:t>所有非南京大学本校的考生首次进入评卷点时须提供</w:t>
      </w:r>
      <w:r w:rsidRPr="00CF1EE1">
        <w:rPr>
          <w:rFonts w:ascii="Calibri" w:eastAsia="宋体" w:hAnsi="Calibri" w:cs="Times New Roman"/>
          <w:sz w:val="30"/>
          <w:szCs w:val="30"/>
        </w:rPr>
        <w:t>48</w:t>
      </w:r>
      <w:r w:rsidRPr="00CF1EE1">
        <w:rPr>
          <w:rFonts w:ascii="Calibri" w:eastAsia="宋体" w:hAnsi="Calibri" w:cs="Times New Roman" w:hint="eastAsia"/>
          <w:sz w:val="30"/>
          <w:szCs w:val="30"/>
        </w:rPr>
        <w:t>小时内核酸检测阴性证明。</w:t>
      </w:r>
    </w:p>
    <w:p w:rsidR="00CF1EE1" w:rsidRPr="00B6517D" w:rsidRDefault="00CF1EE1">
      <w:pPr>
        <w:rPr>
          <w:b/>
          <w:sz w:val="28"/>
          <w:szCs w:val="28"/>
        </w:rPr>
      </w:pPr>
      <w:r w:rsidRPr="00B6517D">
        <w:rPr>
          <w:rFonts w:hint="eastAsia"/>
          <w:b/>
          <w:sz w:val="28"/>
          <w:szCs w:val="28"/>
        </w:rPr>
        <w:t>二</w:t>
      </w:r>
      <w:r w:rsidR="00B6517D">
        <w:rPr>
          <w:rFonts w:hint="eastAsia"/>
          <w:b/>
          <w:sz w:val="28"/>
          <w:szCs w:val="28"/>
        </w:rPr>
        <w:t>、准备好苏康码和行程轨迹截图</w:t>
      </w:r>
    </w:p>
    <w:p w:rsidR="00BB2DD2" w:rsidRDefault="00631778" w:rsidP="00B326E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、苏康码截图获取方式：</w:t>
      </w:r>
    </w:p>
    <w:p w:rsidR="00BB2DD2" w:rsidRDefault="00631778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支付宝页面查询“健康码”，保存苏康码截图。</w:t>
      </w:r>
    </w:p>
    <w:p w:rsidR="00BB2DD2" w:rsidRDefault="00631778">
      <w:pPr>
        <w:ind w:firstLineChars="150" w:firstLine="42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247900" cy="2609850"/>
            <wp:effectExtent l="19050" t="0" r="0" b="0"/>
            <wp:docPr id="4" name="图片 3" descr="微信图片_20200622114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0062211445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2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DD2" w:rsidRDefault="00631778" w:rsidP="00B326E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、行程轨迹截图获取方式：</w:t>
      </w:r>
    </w:p>
    <w:p w:rsidR="00BB2DD2" w:rsidRDefault="006317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）电信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编辑短信</w:t>
      </w:r>
      <w:r>
        <w:rPr>
          <w:rFonts w:hint="eastAsia"/>
          <w:sz w:val="28"/>
          <w:szCs w:val="28"/>
        </w:rPr>
        <w:t>CXMYD#</w:t>
      </w:r>
      <w:r>
        <w:rPr>
          <w:rFonts w:hint="eastAsia"/>
          <w:sz w:val="28"/>
          <w:szCs w:val="28"/>
        </w:rPr>
        <w:t>身份证号码后四位到</w:t>
      </w:r>
      <w:r>
        <w:rPr>
          <w:rFonts w:hint="eastAsia"/>
          <w:sz w:val="28"/>
          <w:szCs w:val="28"/>
        </w:rPr>
        <w:t>10001</w:t>
      </w:r>
      <w:r>
        <w:rPr>
          <w:rFonts w:hint="eastAsia"/>
          <w:sz w:val="28"/>
          <w:szCs w:val="28"/>
        </w:rPr>
        <w:t>，授权回复</w:t>
      </w:r>
      <w:r>
        <w:rPr>
          <w:rFonts w:hint="eastAsia"/>
          <w:sz w:val="28"/>
          <w:szCs w:val="28"/>
        </w:rPr>
        <w:t>Y</w:t>
      </w:r>
      <w:r>
        <w:rPr>
          <w:rFonts w:hint="eastAsia"/>
          <w:sz w:val="28"/>
          <w:szCs w:val="28"/>
        </w:rPr>
        <w:t>后，实现“漫游地查询</w:t>
      </w:r>
      <w:r>
        <w:rPr>
          <w:rFonts w:hint="eastAsia"/>
          <w:sz w:val="28"/>
          <w:szCs w:val="28"/>
        </w:rPr>
        <w:t>"</w:t>
      </w:r>
      <w:r>
        <w:rPr>
          <w:rFonts w:hint="eastAsia"/>
          <w:sz w:val="28"/>
          <w:szCs w:val="28"/>
        </w:rPr>
        <w:t>。</w:t>
      </w:r>
    </w:p>
    <w:p w:rsidR="00BB2DD2" w:rsidRDefault="006317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）移动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编写</w:t>
      </w:r>
      <w:r>
        <w:rPr>
          <w:rFonts w:hint="eastAsia"/>
          <w:sz w:val="28"/>
          <w:szCs w:val="28"/>
        </w:rPr>
        <w:t>CXMYD</w:t>
      </w:r>
      <w:r>
        <w:rPr>
          <w:rFonts w:hint="eastAsia"/>
          <w:sz w:val="28"/>
          <w:szCs w:val="28"/>
        </w:rPr>
        <w:t>，发送到</w:t>
      </w:r>
      <w:r>
        <w:rPr>
          <w:rFonts w:hint="eastAsia"/>
          <w:sz w:val="28"/>
          <w:szCs w:val="28"/>
        </w:rPr>
        <w:t>10086</w:t>
      </w:r>
      <w:r>
        <w:rPr>
          <w:rFonts w:hint="eastAsia"/>
          <w:sz w:val="28"/>
          <w:szCs w:val="28"/>
        </w:rPr>
        <w:t>，再依据回复短信输入身份证后四位。</w:t>
      </w:r>
    </w:p>
    <w:p w:rsidR="00BB2DD2" w:rsidRDefault="006317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）联通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发送短信“</w:t>
      </w:r>
      <w:r>
        <w:rPr>
          <w:rFonts w:hint="eastAsia"/>
          <w:sz w:val="28"/>
          <w:szCs w:val="28"/>
        </w:rPr>
        <w:t>CXMYD#</w:t>
      </w:r>
      <w:r>
        <w:rPr>
          <w:rFonts w:hint="eastAsia"/>
          <w:sz w:val="28"/>
          <w:szCs w:val="28"/>
        </w:rPr>
        <w:t>开户证件后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位”至</w:t>
      </w:r>
      <w:r>
        <w:rPr>
          <w:rFonts w:hint="eastAsia"/>
          <w:sz w:val="28"/>
          <w:szCs w:val="28"/>
        </w:rPr>
        <w:t>10010</w:t>
      </w:r>
      <w:r>
        <w:rPr>
          <w:rFonts w:hint="eastAsia"/>
          <w:sz w:val="28"/>
          <w:szCs w:val="28"/>
        </w:rPr>
        <w:t>。</w:t>
      </w:r>
    </w:p>
    <w:p w:rsidR="00BB2DD2" w:rsidRDefault="0063177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990850" cy="1533525"/>
            <wp:effectExtent l="19050" t="0" r="0" b="0"/>
            <wp:docPr id="2" name="图片 1" descr="微信截图_20200622113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截图_20200622113346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1268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DD2" w:rsidRPr="00B6517D" w:rsidRDefault="00631778" w:rsidP="00B6517D">
      <w:pPr>
        <w:pStyle w:val="a9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B6517D">
        <w:rPr>
          <w:rFonts w:hint="eastAsia"/>
          <w:b/>
          <w:sz w:val="28"/>
          <w:szCs w:val="28"/>
        </w:rPr>
        <w:t>登录“南京大学访客通行系统”小程序（微信</w:t>
      </w:r>
      <w:r w:rsidRPr="00B6517D">
        <w:rPr>
          <w:rFonts w:hint="eastAsia"/>
          <w:b/>
          <w:sz w:val="28"/>
          <w:szCs w:val="28"/>
        </w:rPr>
        <w:t>-&gt;</w:t>
      </w:r>
      <w:r w:rsidRPr="00B6517D">
        <w:rPr>
          <w:rFonts w:hint="eastAsia"/>
          <w:b/>
          <w:sz w:val="28"/>
          <w:szCs w:val="28"/>
        </w:rPr>
        <w:t>发现</w:t>
      </w:r>
      <w:r w:rsidRPr="00B6517D">
        <w:rPr>
          <w:rFonts w:hint="eastAsia"/>
          <w:b/>
          <w:sz w:val="28"/>
          <w:szCs w:val="28"/>
        </w:rPr>
        <w:t>-&gt;</w:t>
      </w:r>
      <w:r w:rsidR="00B6517D" w:rsidRPr="00B6517D">
        <w:rPr>
          <w:rFonts w:hint="eastAsia"/>
          <w:b/>
          <w:sz w:val="28"/>
          <w:szCs w:val="28"/>
        </w:rPr>
        <w:t>搜索）</w:t>
      </w:r>
    </w:p>
    <w:p w:rsidR="00BB2DD2" w:rsidRPr="00637B0E" w:rsidRDefault="00B6517D" w:rsidP="00B6517D">
      <w:pPr>
        <w:snapToGrid w:val="0"/>
        <w:spacing w:line="500" w:lineRule="exact"/>
        <w:ind w:firstLineChars="200" w:firstLine="600"/>
        <w:jc w:val="left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1</w:t>
      </w:r>
      <w:r>
        <w:rPr>
          <w:rFonts w:ascii="Calibri" w:eastAsia="宋体" w:hAnsi="Calibri" w:cs="Times New Roman" w:hint="eastAsia"/>
          <w:sz w:val="30"/>
          <w:szCs w:val="30"/>
        </w:rPr>
        <w:t>、</w:t>
      </w:r>
      <w:r w:rsidR="00637B0E" w:rsidRPr="00637B0E">
        <w:rPr>
          <w:rFonts w:ascii="Calibri" w:eastAsia="宋体" w:hAnsi="Calibri" w:cs="Times New Roman" w:hint="eastAsia"/>
          <w:sz w:val="30"/>
          <w:szCs w:val="30"/>
        </w:rPr>
        <w:t>请所有非南京大学本校的考生于</w:t>
      </w:r>
      <w:r w:rsidR="00637B0E" w:rsidRPr="00637B0E">
        <w:rPr>
          <w:rFonts w:ascii="Calibri" w:eastAsia="宋体" w:hAnsi="Calibri" w:cs="Times New Roman"/>
          <w:b/>
          <w:bCs/>
          <w:sz w:val="30"/>
          <w:szCs w:val="30"/>
        </w:rPr>
        <w:t>1</w:t>
      </w:r>
      <w:r w:rsidR="00637B0E" w:rsidRPr="00637B0E">
        <w:rPr>
          <w:rFonts w:ascii="Calibri" w:eastAsia="宋体" w:hAnsi="Calibri" w:cs="Times New Roman" w:hint="eastAsia"/>
          <w:b/>
          <w:bCs/>
          <w:sz w:val="30"/>
          <w:szCs w:val="30"/>
        </w:rPr>
        <w:t>月</w:t>
      </w:r>
      <w:r w:rsidR="00FB614F">
        <w:rPr>
          <w:rFonts w:ascii="Calibri" w:eastAsia="宋体" w:hAnsi="Calibri" w:cs="Times New Roman"/>
          <w:b/>
          <w:bCs/>
          <w:sz w:val="30"/>
          <w:szCs w:val="30"/>
        </w:rPr>
        <w:t>14</w:t>
      </w:r>
      <w:r w:rsidR="00637B0E" w:rsidRPr="00637B0E">
        <w:rPr>
          <w:rFonts w:ascii="Calibri" w:eastAsia="宋体" w:hAnsi="Calibri" w:cs="Times New Roman" w:hint="eastAsia"/>
          <w:b/>
          <w:bCs/>
          <w:sz w:val="30"/>
          <w:szCs w:val="30"/>
        </w:rPr>
        <w:t>日</w:t>
      </w:r>
      <w:r w:rsidR="00637B0E" w:rsidRPr="00637B0E">
        <w:rPr>
          <w:rFonts w:ascii="Calibri" w:eastAsia="宋体" w:hAnsi="Calibri" w:cs="Times New Roman" w:hint="eastAsia"/>
          <w:sz w:val="30"/>
          <w:szCs w:val="30"/>
        </w:rPr>
        <w:t>通过</w:t>
      </w:r>
      <w:r w:rsidR="00637B0E" w:rsidRPr="00637B0E">
        <w:rPr>
          <w:rFonts w:ascii="Calibri" w:eastAsia="宋体" w:hAnsi="Calibri" w:cs="Times New Roman" w:hint="eastAsia"/>
          <w:b/>
          <w:bCs/>
          <w:sz w:val="30"/>
          <w:szCs w:val="30"/>
        </w:rPr>
        <w:t>“访客通行”系统</w:t>
      </w:r>
      <w:r w:rsidR="00637B0E" w:rsidRPr="00637B0E">
        <w:rPr>
          <w:rFonts w:ascii="Calibri" w:eastAsia="宋体" w:hAnsi="Calibri" w:cs="Times New Roman" w:hint="eastAsia"/>
          <w:sz w:val="30"/>
          <w:szCs w:val="30"/>
        </w:rPr>
        <w:t>申请入校，不通过此系统申请的考生无法顺利进入南京大学仙林校区，请通过“南京大学信息门户”访客通道申请进校。</w:t>
      </w:r>
      <w:r w:rsidR="00631778" w:rsidRPr="00637B0E">
        <w:rPr>
          <w:rFonts w:hint="eastAsia"/>
          <w:sz w:val="28"/>
          <w:szCs w:val="28"/>
        </w:rPr>
        <w:t>按照下图内容填写，</w:t>
      </w:r>
      <w:r w:rsidR="00631778" w:rsidRPr="00637B0E">
        <w:rPr>
          <w:rFonts w:hint="eastAsia"/>
          <w:color w:val="FF0000"/>
          <w:sz w:val="28"/>
          <w:szCs w:val="28"/>
        </w:rPr>
        <w:t>审核人电话填“（请各院系自行填入）”。</w:t>
      </w:r>
    </w:p>
    <w:p w:rsidR="00BB2DD2" w:rsidRDefault="00631778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114300" distR="114300">
            <wp:extent cx="2628700" cy="5343525"/>
            <wp:effectExtent l="0" t="0" r="0" b="0"/>
            <wp:docPr id="1" name="图片 1" descr="Screenshot_2020-10-30-10-20-32-93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-10-30-10-20-32-935_com.tencent.mm"/>
                    <pic:cNvPicPr>
                      <a:picLocks noChangeAspect="1"/>
                    </pic:cNvPicPr>
                  </pic:nvPicPr>
                  <pic:blipFill>
                    <a:blip r:embed="rId10"/>
                    <a:srcRect b="8348"/>
                    <a:stretch>
                      <a:fillRect/>
                    </a:stretch>
                  </pic:blipFill>
                  <pic:spPr>
                    <a:xfrm>
                      <a:off x="0" y="0"/>
                      <a:ext cx="2644239" cy="537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DD2" w:rsidRDefault="00631778">
      <w:pPr>
        <w:ind w:firstLineChars="500" w:firstLine="14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审核</w:t>
      </w:r>
      <w:r>
        <w:rPr>
          <w:b/>
          <w:sz w:val="28"/>
          <w:szCs w:val="28"/>
        </w:rPr>
        <w:t>人电话：</w:t>
      </w:r>
      <w:r>
        <w:rPr>
          <w:rFonts w:hint="eastAsia"/>
          <w:b/>
          <w:sz w:val="28"/>
          <w:szCs w:val="28"/>
        </w:rPr>
        <w:t>13951788258</w:t>
      </w:r>
    </w:p>
    <w:p w:rsidR="00A06B05" w:rsidRPr="00A06B05" w:rsidRDefault="00A06B05" w:rsidP="00A06B05">
      <w:pPr>
        <w:snapToGrid w:val="0"/>
        <w:spacing w:line="500" w:lineRule="exact"/>
        <w:ind w:firstLineChars="450" w:firstLine="1355"/>
        <w:jc w:val="left"/>
        <w:rPr>
          <w:rFonts w:ascii="Calibri" w:eastAsia="宋体" w:hAnsi="Calibri" w:cs="Times New Roman"/>
          <w:b/>
          <w:bCs/>
          <w:sz w:val="30"/>
          <w:szCs w:val="30"/>
        </w:rPr>
      </w:pPr>
      <w:r w:rsidRPr="00A06B05">
        <w:rPr>
          <w:rFonts w:ascii="Calibri" w:eastAsia="宋体" w:hAnsi="Calibri" w:cs="Times New Roman" w:hint="eastAsia"/>
          <w:b/>
          <w:bCs/>
          <w:sz w:val="30"/>
          <w:szCs w:val="30"/>
        </w:rPr>
        <w:t>访问开始时间：</w:t>
      </w:r>
      <w:r w:rsidRPr="00A06B05">
        <w:rPr>
          <w:rFonts w:ascii="Calibri" w:eastAsia="宋体" w:hAnsi="Calibri" w:cs="Times New Roman"/>
          <w:b/>
          <w:bCs/>
          <w:sz w:val="30"/>
          <w:szCs w:val="30"/>
        </w:rPr>
        <w:t>2022</w:t>
      </w:r>
      <w:r w:rsidRPr="00A06B05">
        <w:rPr>
          <w:rFonts w:ascii="Calibri" w:eastAsia="宋体" w:hAnsi="Calibri" w:cs="Times New Roman" w:hint="eastAsia"/>
          <w:b/>
          <w:bCs/>
          <w:sz w:val="30"/>
          <w:szCs w:val="30"/>
        </w:rPr>
        <w:t>年</w:t>
      </w:r>
      <w:r w:rsidRPr="00A06B05">
        <w:rPr>
          <w:rFonts w:ascii="Calibri" w:eastAsia="宋体" w:hAnsi="Calibri" w:cs="Times New Roman"/>
          <w:b/>
          <w:bCs/>
          <w:sz w:val="30"/>
          <w:szCs w:val="30"/>
        </w:rPr>
        <w:t>1</w:t>
      </w:r>
      <w:r w:rsidRPr="00A06B05">
        <w:rPr>
          <w:rFonts w:ascii="Calibri" w:eastAsia="宋体" w:hAnsi="Calibri" w:cs="Times New Roman" w:hint="eastAsia"/>
          <w:b/>
          <w:bCs/>
          <w:sz w:val="30"/>
          <w:szCs w:val="30"/>
        </w:rPr>
        <w:t>月</w:t>
      </w:r>
      <w:r w:rsidRPr="00A06B05">
        <w:rPr>
          <w:rFonts w:ascii="Calibri" w:eastAsia="宋体" w:hAnsi="Calibri" w:cs="Times New Roman"/>
          <w:b/>
          <w:bCs/>
          <w:sz w:val="30"/>
          <w:szCs w:val="30"/>
        </w:rPr>
        <w:t>14</w:t>
      </w:r>
      <w:r w:rsidRPr="00A06B05">
        <w:rPr>
          <w:rFonts w:ascii="Calibri" w:eastAsia="宋体" w:hAnsi="Calibri" w:cs="Times New Roman" w:hint="eastAsia"/>
          <w:b/>
          <w:bCs/>
          <w:sz w:val="30"/>
          <w:szCs w:val="30"/>
        </w:rPr>
        <w:t>日</w:t>
      </w:r>
    </w:p>
    <w:p w:rsidR="00BB2DD2" w:rsidRPr="00A06B05" w:rsidRDefault="00A06B05" w:rsidP="00A06B05">
      <w:pPr>
        <w:snapToGrid w:val="0"/>
        <w:spacing w:line="500" w:lineRule="exact"/>
        <w:jc w:val="left"/>
        <w:rPr>
          <w:rFonts w:ascii="Calibri" w:eastAsia="宋体" w:hAnsi="Calibri" w:cs="Times New Roman"/>
          <w:b/>
          <w:bCs/>
          <w:sz w:val="30"/>
          <w:szCs w:val="30"/>
        </w:rPr>
      </w:pPr>
      <w:r w:rsidRPr="00A06B05">
        <w:rPr>
          <w:rFonts w:ascii="Calibri" w:eastAsia="宋体" w:hAnsi="Calibri" w:cs="Times New Roman"/>
          <w:b/>
          <w:bCs/>
          <w:sz w:val="30"/>
          <w:szCs w:val="30"/>
        </w:rPr>
        <w:t xml:space="preserve">   </w:t>
      </w:r>
      <w:r>
        <w:rPr>
          <w:rFonts w:ascii="Calibri" w:eastAsia="宋体" w:hAnsi="Calibri" w:cs="Times New Roman"/>
          <w:b/>
          <w:bCs/>
          <w:sz w:val="30"/>
          <w:szCs w:val="30"/>
        </w:rPr>
        <w:t xml:space="preserve">     </w:t>
      </w:r>
      <w:r w:rsidRPr="00A06B05">
        <w:rPr>
          <w:rFonts w:ascii="Calibri" w:eastAsia="宋体" w:hAnsi="Calibri" w:cs="Times New Roman" w:hint="eastAsia"/>
          <w:b/>
          <w:bCs/>
          <w:sz w:val="30"/>
          <w:szCs w:val="30"/>
        </w:rPr>
        <w:t>访问结束时间：</w:t>
      </w:r>
      <w:r w:rsidRPr="00A06B05">
        <w:rPr>
          <w:rFonts w:ascii="Calibri" w:eastAsia="宋体" w:hAnsi="Calibri" w:cs="Times New Roman"/>
          <w:b/>
          <w:bCs/>
          <w:sz w:val="30"/>
          <w:szCs w:val="30"/>
        </w:rPr>
        <w:t>2022</w:t>
      </w:r>
      <w:r w:rsidRPr="00A06B05">
        <w:rPr>
          <w:rFonts w:ascii="Calibri" w:eastAsia="宋体" w:hAnsi="Calibri" w:cs="Times New Roman" w:hint="eastAsia"/>
          <w:b/>
          <w:bCs/>
          <w:sz w:val="30"/>
          <w:szCs w:val="30"/>
        </w:rPr>
        <w:t>年</w:t>
      </w:r>
      <w:r w:rsidRPr="00A06B05">
        <w:rPr>
          <w:rFonts w:ascii="Calibri" w:eastAsia="宋体" w:hAnsi="Calibri" w:cs="Times New Roman"/>
          <w:b/>
          <w:bCs/>
          <w:sz w:val="30"/>
          <w:szCs w:val="30"/>
        </w:rPr>
        <w:t>1</w:t>
      </w:r>
      <w:r w:rsidRPr="00A06B05">
        <w:rPr>
          <w:rFonts w:ascii="Calibri" w:eastAsia="宋体" w:hAnsi="Calibri" w:cs="Times New Roman" w:hint="eastAsia"/>
          <w:b/>
          <w:bCs/>
          <w:sz w:val="30"/>
          <w:szCs w:val="30"/>
        </w:rPr>
        <w:t>月</w:t>
      </w:r>
      <w:r w:rsidRPr="00A06B05">
        <w:rPr>
          <w:rFonts w:ascii="Calibri" w:eastAsia="宋体" w:hAnsi="Calibri" w:cs="Times New Roman"/>
          <w:b/>
          <w:bCs/>
          <w:sz w:val="30"/>
          <w:szCs w:val="30"/>
        </w:rPr>
        <w:t>16</w:t>
      </w:r>
      <w:r w:rsidRPr="00A06B05">
        <w:rPr>
          <w:rFonts w:ascii="Calibri" w:eastAsia="宋体" w:hAnsi="Calibri" w:cs="Times New Roman" w:hint="eastAsia"/>
          <w:b/>
          <w:bCs/>
          <w:sz w:val="30"/>
          <w:szCs w:val="30"/>
        </w:rPr>
        <w:t>日</w:t>
      </w:r>
    </w:p>
    <w:p w:rsidR="00E40580" w:rsidRPr="00637B0E" w:rsidRDefault="00637B0E" w:rsidP="00637B0E">
      <w:pPr>
        <w:snapToGrid w:val="0"/>
        <w:spacing w:line="500" w:lineRule="exact"/>
        <w:ind w:firstLineChars="350" w:firstLine="1050"/>
        <w:jc w:val="left"/>
        <w:rPr>
          <w:rFonts w:ascii="Calibri" w:eastAsia="宋体" w:hAnsi="Calibri" w:cs="Times New Roman"/>
          <w:sz w:val="30"/>
          <w:szCs w:val="30"/>
        </w:rPr>
      </w:pPr>
      <w:r w:rsidRPr="00637B0E">
        <w:rPr>
          <w:rFonts w:ascii="Calibri" w:eastAsia="宋体" w:hAnsi="Calibri" w:cs="Times New Roman" w:hint="eastAsia"/>
          <w:sz w:val="30"/>
          <w:szCs w:val="30"/>
        </w:rPr>
        <w:t>（系统设置一次申请最多有效期</w:t>
      </w:r>
      <w:r w:rsidRPr="00637B0E">
        <w:rPr>
          <w:rFonts w:ascii="Calibri" w:eastAsia="宋体" w:hAnsi="Calibri" w:cs="Times New Roman"/>
          <w:sz w:val="30"/>
          <w:szCs w:val="30"/>
        </w:rPr>
        <w:t>4</w:t>
      </w:r>
      <w:r w:rsidRPr="00637B0E">
        <w:rPr>
          <w:rFonts w:ascii="Calibri" w:eastAsia="宋体" w:hAnsi="Calibri" w:cs="Times New Roman" w:hint="eastAsia"/>
          <w:sz w:val="30"/>
          <w:szCs w:val="30"/>
        </w:rPr>
        <w:t>天）</w:t>
      </w:r>
    </w:p>
    <w:p w:rsidR="00BB2DD2" w:rsidRDefault="006317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rFonts w:hint="eastAsia"/>
          <w:b/>
          <w:sz w:val="28"/>
          <w:szCs w:val="28"/>
        </w:rPr>
        <w:t>校内</w:t>
      </w:r>
      <w:r>
        <w:rPr>
          <w:b/>
          <w:sz w:val="28"/>
          <w:szCs w:val="28"/>
        </w:rPr>
        <w:t>联系人：</w:t>
      </w:r>
      <w:r>
        <w:rPr>
          <w:rFonts w:hint="eastAsia"/>
          <w:b/>
          <w:sz w:val="28"/>
          <w:szCs w:val="28"/>
        </w:rPr>
        <w:t>李海超</w:t>
      </w:r>
    </w:p>
    <w:p w:rsidR="00BB2DD2" w:rsidRDefault="006317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</w:t>
      </w:r>
      <w:r>
        <w:rPr>
          <w:rFonts w:hint="eastAsia"/>
          <w:b/>
          <w:sz w:val="28"/>
          <w:szCs w:val="28"/>
        </w:rPr>
        <w:t>到</w:t>
      </w:r>
      <w:r>
        <w:rPr>
          <w:b/>
          <w:sz w:val="28"/>
          <w:szCs w:val="28"/>
        </w:rPr>
        <w:t>访事</w:t>
      </w:r>
      <w:r>
        <w:rPr>
          <w:rFonts w:hint="eastAsia"/>
          <w:b/>
          <w:sz w:val="28"/>
          <w:szCs w:val="28"/>
        </w:rPr>
        <w:t>由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博士生复试</w:t>
      </w:r>
    </w:p>
    <w:p w:rsidR="00BB2DD2" w:rsidRDefault="006317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、提交苏康码和行程轨迹截图。</w:t>
      </w:r>
    </w:p>
    <w:p w:rsidR="00BB2DD2" w:rsidRDefault="0063177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80966" cy="2714625"/>
            <wp:effectExtent l="0" t="0" r="0" b="0"/>
            <wp:docPr id="6" name="图片 5" descr="微信图片_20200622115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微信图片_20200622115105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8610" cy="274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DD2" w:rsidRDefault="00631778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提交后，等待审核。</w:t>
      </w:r>
    </w:p>
    <w:p w:rsidR="00BB2DD2" w:rsidRDefault="0063177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审核通过，微信会收到“预约结果通知”（含二维码）。</w:t>
      </w:r>
    </w:p>
    <w:p w:rsidR="00BB2DD2" w:rsidRDefault="00631778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1854200" cy="2167255"/>
            <wp:effectExtent l="0" t="0" r="12700" b="4445"/>
            <wp:docPr id="7" name="图片 6" descr="微信图片_202006221155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微信图片_20200622115525.png"/>
                    <pic:cNvPicPr>
                      <a:picLocks noChangeAspect="1"/>
                    </pic:cNvPicPr>
                  </pic:nvPicPr>
                  <pic:blipFill>
                    <a:blip r:embed="rId12"/>
                    <a:srcRect b="26602"/>
                    <a:stretch>
                      <a:fillRect/>
                    </a:stretch>
                  </pic:blipFill>
                  <pic:spPr>
                    <a:xfrm>
                      <a:off x="0" y="0"/>
                      <a:ext cx="1854973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DD2" w:rsidRPr="004B49C6" w:rsidRDefault="00631778"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凭二维码，按照时间，</w:t>
      </w:r>
      <w:r>
        <w:rPr>
          <w:rFonts w:hint="eastAsia"/>
          <w:color w:val="FF0000"/>
          <w:sz w:val="28"/>
          <w:szCs w:val="28"/>
        </w:rPr>
        <w:t>从仙林校区南校门进校。</w:t>
      </w:r>
      <w:bookmarkStart w:id="0" w:name="_GoBack"/>
      <w:bookmarkEnd w:id="0"/>
    </w:p>
    <w:sectPr w:rsidR="00BB2DD2" w:rsidRPr="004B4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253" w:rsidRDefault="00051253" w:rsidP="00390F99">
      <w:r>
        <w:separator/>
      </w:r>
    </w:p>
  </w:endnote>
  <w:endnote w:type="continuationSeparator" w:id="0">
    <w:p w:rsidR="00051253" w:rsidRDefault="00051253" w:rsidP="0039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253" w:rsidRDefault="00051253" w:rsidP="00390F99">
      <w:r>
        <w:separator/>
      </w:r>
    </w:p>
  </w:footnote>
  <w:footnote w:type="continuationSeparator" w:id="0">
    <w:p w:rsidR="00051253" w:rsidRDefault="00051253" w:rsidP="00390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11558"/>
    <w:multiLevelType w:val="singleLevel"/>
    <w:tmpl w:val="4B711558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66E1058B"/>
    <w:multiLevelType w:val="hybridMultilevel"/>
    <w:tmpl w:val="7EA067D0"/>
    <w:lvl w:ilvl="0" w:tplc="E6B4206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60E3ED"/>
    <w:multiLevelType w:val="singleLevel"/>
    <w:tmpl w:val="7760E3E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 w15:restartNumberingAfterBreak="0">
    <w:nsid w:val="7D17CC58"/>
    <w:multiLevelType w:val="singleLevel"/>
    <w:tmpl w:val="7D17CC5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B6A"/>
    <w:rsid w:val="00051253"/>
    <w:rsid w:val="000D1602"/>
    <w:rsid w:val="000F2447"/>
    <w:rsid w:val="00390F99"/>
    <w:rsid w:val="003C6FD0"/>
    <w:rsid w:val="004B49C6"/>
    <w:rsid w:val="005A2B11"/>
    <w:rsid w:val="005F0A02"/>
    <w:rsid w:val="00631778"/>
    <w:rsid w:val="00637B0E"/>
    <w:rsid w:val="007519CD"/>
    <w:rsid w:val="007E4B66"/>
    <w:rsid w:val="00A06B05"/>
    <w:rsid w:val="00AA02C0"/>
    <w:rsid w:val="00B23A97"/>
    <w:rsid w:val="00B326E9"/>
    <w:rsid w:val="00B6517D"/>
    <w:rsid w:val="00B65DFF"/>
    <w:rsid w:val="00B72E1A"/>
    <w:rsid w:val="00BB2DD2"/>
    <w:rsid w:val="00CD769B"/>
    <w:rsid w:val="00CF1EE1"/>
    <w:rsid w:val="00DF5B6A"/>
    <w:rsid w:val="00E40580"/>
    <w:rsid w:val="00FB614F"/>
    <w:rsid w:val="0D4B1DD4"/>
    <w:rsid w:val="0FCF58DB"/>
    <w:rsid w:val="13A36A39"/>
    <w:rsid w:val="23F518A3"/>
    <w:rsid w:val="397F34DC"/>
    <w:rsid w:val="44675EB8"/>
    <w:rsid w:val="59915116"/>
    <w:rsid w:val="5E150343"/>
    <w:rsid w:val="5EB45C91"/>
    <w:rsid w:val="61E45301"/>
    <w:rsid w:val="6C8C6F27"/>
    <w:rsid w:val="710164D5"/>
    <w:rsid w:val="7D6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88290"/>
  <w15:docId w15:val="{67F40D19-7B13-4B14-9147-3793245F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rsid w:val="00B65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17</cp:revision>
  <dcterms:created xsi:type="dcterms:W3CDTF">2020-06-22T03:25:00Z</dcterms:created>
  <dcterms:modified xsi:type="dcterms:W3CDTF">2022-01-07T08:15:00Z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