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6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附件1：</w:t>
      </w:r>
    </w:p>
    <w:tbl>
      <w:tblPr>
        <w:tblStyle w:val="4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94"/>
        <w:gridCol w:w="1829"/>
        <w:gridCol w:w="1431"/>
        <w:gridCol w:w="1276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华文中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华文中宋" w:cs="Times New Roman"/>
                <w:bCs/>
                <w:sz w:val="30"/>
                <w:szCs w:val="30"/>
              </w:rPr>
              <w:t>南京大学2024年接收推荐免试研究生申请材料清单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硕士          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  <w:r>
              <w:rPr>
                <w:rFonts w:ascii="Times New Roman" w:hAnsi="Times New Roman" w:cs="Times New Roman"/>
                <w:sz w:val="24"/>
                <w:szCs w:val="30"/>
              </w:rPr>
              <w:t>直博生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申请材料清单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1. 南京大学接收推荐免试研究生申请表（须加盖公章）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2.本科阶段成绩单复印件（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加盖所在学校教务</w:t>
            </w:r>
            <w:r>
              <w:rPr>
                <w:rFonts w:hint="default" w:ascii="Times New Roman" w:hAnsi="Times New Roman" w:cs="Times New Roman"/>
                <w:b/>
                <w:sz w:val="24"/>
                <w:szCs w:val="30"/>
              </w:rPr>
              <w:t>部门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或院系公章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3.英语六级或四级成绩证明复印件（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加盖所在学校教务</w:t>
            </w:r>
            <w:r>
              <w:rPr>
                <w:rFonts w:hint="default" w:ascii="Times New Roman" w:hAnsi="Times New Roman" w:cs="Times New Roman"/>
                <w:b/>
                <w:sz w:val="24"/>
                <w:szCs w:val="30"/>
              </w:rPr>
              <w:t>部门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或院系公章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）、其他外语能力证明材料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4.参加各类科研活动的获奖证书复印件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5.在公开发行的刊物或全国会议上发表的学术论文、出版物、科技专利证书等复印件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6.身份证复印件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7.学生证复印件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8.两份专家推荐信（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30"/>
                <w:u w:val="single"/>
              </w:rPr>
              <w:t>仅申请直博者提交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90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9.跨专业申请者达到申请专业能力水平的证明材料（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跨专业申请者须提供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490" w:type="dxa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10.院系需要的其他材料</w:t>
            </w:r>
          </w:p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8672" w:type="dxa"/>
            <w:gridSpan w:val="6"/>
            <w:noWrap w:val="0"/>
            <w:vAlign w:val="top"/>
          </w:tcPr>
          <w:p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  <w:p>
            <w:pPr>
              <w:spacing w:line="460" w:lineRule="exact"/>
              <w:rPr>
                <w:rFonts w:ascii="Times New Roman" w:hAnsi="Times New Roman" w:cs="Times New Roman"/>
                <w:bCs/>
                <w:sz w:val="24"/>
                <w:szCs w:val="30"/>
              </w:rPr>
            </w:pPr>
          </w:p>
          <w:p>
            <w:pPr>
              <w:spacing w:line="460" w:lineRule="exact"/>
              <w:rPr>
                <w:rFonts w:hint="default" w:ascii="Times New Roman" w:hAnsi="Times New Roman" w:cs="Times New Roman"/>
                <w:bCs/>
                <w:sz w:val="24"/>
                <w:szCs w:val="30"/>
              </w:rPr>
            </w:pPr>
          </w:p>
          <w:p>
            <w:pPr>
              <w:spacing w:line="460" w:lineRule="exact"/>
              <w:ind w:right="1200" w:firstLine="4080" w:firstLineChars="1700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申请人（签名）：                </w:t>
            </w:r>
          </w:p>
          <w:p>
            <w:pPr>
              <w:spacing w:line="460" w:lineRule="exact"/>
              <w:ind w:right="960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                                         年     月     日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 xml:space="preserve">             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MTRiZmM5YTFlNjg4MTdkOTQwNGU4MzQ3OTI2MTgifQ=="/>
  </w:docVars>
  <w:rsids>
    <w:rsidRoot w:val="00000000"/>
    <w:rsid w:val="040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2023-09-20T07:52:39Z</dcterms:created>
  <dc:creator>dell</dc:creator>
  <cp:lastModifiedBy>Jessie</cp:lastModifiedBy>
  <dcterms:modified xsi:type="dcterms:W3CDTF">2023-09-20T07:52:45Z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8C322050D7554787B6187D96B83C3F6E_12</vt:lpwstr>
  </property>
</Properties>
</file>